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EF0FBC" w14:textId="77777777" w:rsidR="00722E25" w:rsidRDefault="00142A0E">
      <w:r>
        <w:rPr>
          <w:noProof/>
          <w:lang w:eastAsia="ru-RU"/>
        </w:rPr>
        <w:drawing>
          <wp:anchor distT="0" distB="0" distL="114300" distR="114300" simplePos="0" relativeHeight="251658240" behindDoc="1" locked="0" layoutInCell="1" allowOverlap="1" wp14:anchorId="5F1B06EA" wp14:editId="2AE51733">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14:paraId="753B6427" w14:textId="77777777" w:rsidR="00722E25" w:rsidRDefault="004B0783" w:rsidP="004B0783">
      <w:pPr>
        <w:tabs>
          <w:tab w:val="left" w:pos="3045"/>
        </w:tabs>
      </w:pPr>
      <w:r>
        <w:tab/>
      </w:r>
    </w:p>
    <w:p w14:paraId="027E299A" w14:textId="77777777" w:rsidR="00134447" w:rsidRDefault="00134447"/>
    <w:p w14:paraId="3D0EAF1E" w14:textId="77777777" w:rsidR="00694DEB" w:rsidRPr="00694DEB" w:rsidRDefault="00694DEB" w:rsidP="00694DEB">
      <w:pPr>
        <w:tabs>
          <w:tab w:val="left" w:pos="1230"/>
        </w:tabs>
        <w:rPr>
          <w:sz w:val="8"/>
          <w:szCs w:val="8"/>
        </w:rPr>
      </w:pPr>
    </w:p>
    <w:p w14:paraId="7760F840" w14:textId="77777777"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14:paraId="5E20A4BC" w14:textId="77777777"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14:paraId="255CB94F" w14:textId="77777777"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14:paraId="713DCC96"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14:paraId="6ADE7BDE" w14:textId="77777777"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14:paraId="7442EAB5"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4"/>
        <w:gridCol w:w="1782"/>
        <w:gridCol w:w="2795"/>
      </w:tblGrid>
      <w:tr w:rsidR="004B0783" w:rsidRPr="004B0783" w14:paraId="4BC912E3" w14:textId="77777777" w:rsidTr="00775AD1">
        <w:tc>
          <w:tcPr>
            <w:tcW w:w="2847" w:type="dxa"/>
            <w:shd w:val="clear" w:color="auto" w:fill="auto"/>
            <w:vAlign w:val="center"/>
          </w:tcPr>
          <w:p w14:paraId="463313B8" w14:textId="54F27AE7"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5E089F">
              <w:rPr>
                <w:rFonts w:ascii="Times New Roman" w:eastAsia="Times New Roman" w:hAnsi="Times New Roman"/>
                <w:snapToGrid w:val="0"/>
                <w:sz w:val="24"/>
                <w:szCs w:val="24"/>
                <w:lang w:eastAsia="ru-RU"/>
              </w:rPr>
              <w:t>1</w:t>
            </w:r>
            <w:r w:rsidR="00D13B34">
              <w:rPr>
                <w:rFonts w:ascii="Times New Roman" w:eastAsia="Times New Roman" w:hAnsi="Times New Roman"/>
                <w:snapToGrid w:val="0"/>
                <w:sz w:val="24"/>
                <w:szCs w:val="24"/>
                <w:lang w:eastAsia="ru-RU"/>
              </w:rPr>
              <w:t>5</w:t>
            </w:r>
            <w:r w:rsidR="00322FD6">
              <w:rPr>
                <w:rFonts w:ascii="Times New Roman" w:eastAsia="Times New Roman" w:hAnsi="Times New Roman"/>
                <w:snapToGrid w:val="0"/>
                <w:sz w:val="24"/>
                <w:szCs w:val="24"/>
                <w:lang w:eastAsia="ru-RU"/>
              </w:rPr>
              <w:t>4</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14:paraId="30885E53"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14:paraId="7A975FE1" w14:textId="77777777"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14:paraId="1C4630C1" w14:textId="7C32900A"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 </w:t>
            </w:r>
            <w:r w:rsidR="00D13B34">
              <w:rPr>
                <w:rFonts w:ascii="Times New Roman" w:eastAsia="Times New Roman" w:hAnsi="Times New Roman"/>
                <w:snapToGrid w:val="0"/>
                <w:sz w:val="24"/>
                <w:szCs w:val="24"/>
                <w:lang w:eastAsia="ru-RU"/>
              </w:rPr>
              <w:t>12</w:t>
            </w:r>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 xml:space="preserve"> </w:t>
            </w:r>
            <w:r w:rsidR="001D4DAE">
              <w:rPr>
                <w:rFonts w:ascii="Times New Roman" w:eastAsia="Times New Roman" w:hAnsi="Times New Roman"/>
                <w:snapToGrid w:val="0"/>
                <w:sz w:val="24"/>
                <w:szCs w:val="24"/>
                <w:lang w:eastAsia="ru-RU"/>
              </w:rPr>
              <w:t>декабря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5E5EB1">
              <w:rPr>
                <w:rFonts w:ascii="Times New Roman" w:eastAsia="Times New Roman" w:hAnsi="Times New Roman"/>
                <w:snapToGrid w:val="0"/>
                <w:sz w:val="24"/>
                <w:szCs w:val="24"/>
                <w:lang w:eastAsia="ru-RU"/>
              </w:rPr>
              <w:t>3</w:t>
            </w:r>
            <w:r w:rsidRPr="004B0783">
              <w:rPr>
                <w:rFonts w:ascii="Times New Roman" w:eastAsia="Times New Roman" w:hAnsi="Times New Roman"/>
                <w:snapToGrid w:val="0"/>
                <w:sz w:val="24"/>
                <w:szCs w:val="24"/>
                <w:lang w:eastAsia="ru-RU"/>
              </w:rPr>
              <w:t>г.</w:t>
            </w:r>
          </w:p>
        </w:tc>
      </w:tr>
    </w:tbl>
    <w:p w14:paraId="7BE65FD5" w14:textId="77777777"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14:paraId="4FF7789F"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14:paraId="63DB4A8B" w14:textId="77777777"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«Сангтудинская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«Сангтудинская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14:paraId="7D6E31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sangtuda</w:t>
        </w:r>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14:paraId="077095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14:paraId="57CB0629"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«Сангтудинская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14:paraId="22B83893"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г.Душанбе, ул. Айни 48, </w:t>
      </w:r>
    </w:p>
    <w:p w14:paraId="105F258A"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14:paraId="2D2FD336"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Почтовый адрес: 734024, Таджикистан, г.Душанбе, ул. Айни 48.</w:t>
      </w:r>
    </w:p>
    <w:p w14:paraId="1EC67B50" w14:textId="77777777"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14:paraId="3F75647C" w14:textId="77777777"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Каримов Фарух Бахриддинович</w:t>
      </w:r>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14:paraId="159CBA46" w14:textId="77777777"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00C0706F" w:rsidRPr="00C0706F">
        <w:rPr>
          <w:rFonts w:ascii="Times New Roman" w:hAnsi="Times New Roman"/>
          <w:sz w:val="24"/>
          <w:szCs w:val="24"/>
          <w:lang w:eastAsia="ru-RU"/>
        </w:rPr>
        <w:t>Холов Хомиджон Хошимджонович,</w:t>
      </w:r>
      <w:r>
        <w:rPr>
          <w:rFonts w:ascii="Times New Roman" w:hAnsi="Times New Roman"/>
          <w:sz w:val="24"/>
          <w:szCs w:val="24"/>
          <w:lang w:eastAsia="ru-RU"/>
        </w:rPr>
        <w:t xml:space="preserve"> </w:t>
      </w:r>
      <w:hyperlink r:id="rId9" w:history="1">
        <w:r w:rsidR="00C0706F" w:rsidRPr="00B16B04">
          <w:rPr>
            <w:rStyle w:val="a5"/>
            <w:rFonts w:ascii="Times New Roman" w:hAnsi="Times New Roman"/>
            <w:sz w:val="24"/>
            <w:szCs w:val="24"/>
            <w:lang w:val="en-US" w:eastAsia="ru-RU"/>
          </w:rPr>
          <w:t>h</w:t>
        </w:r>
        <w:r w:rsidR="00C0706F" w:rsidRPr="00B16B04">
          <w:rPr>
            <w:rStyle w:val="a5"/>
            <w:rFonts w:ascii="Times New Roman" w:hAnsi="Times New Roman"/>
            <w:sz w:val="24"/>
            <w:szCs w:val="24"/>
            <w:lang w:eastAsia="ru-RU"/>
          </w:rPr>
          <w:t>.</w:t>
        </w:r>
        <w:r w:rsidR="00C0706F" w:rsidRPr="00B16B04">
          <w:rPr>
            <w:rStyle w:val="a5"/>
            <w:rFonts w:ascii="Times New Roman" w:hAnsi="Times New Roman"/>
            <w:sz w:val="24"/>
            <w:szCs w:val="24"/>
            <w:lang w:val="en-US" w:eastAsia="ru-RU"/>
          </w:rPr>
          <w:t>kholov</w:t>
        </w:r>
        <w:r w:rsidR="00C0706F" w:rsidRPr="00B16B04">
          <w:rPr>
            <w:rStyle w:val="a5"/>
            <w:rFonts w:ascii="Times New Roman" w:hAnsi="Times New Roman"/>
            <w:sz w:val="24"/>
            <w:szCs w:val="24"/>
            <w:lang w:eastAsia="ru-RU"/>
          </w:rPr>
          <w:t>@sangtuda.com</w:t>
        </w:r>
      </w:hyperlink>
    </w:p>
    <w:p w14:paraId="38A2BF03" w14:textId="77777777"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14:paraId="568696AD"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14:paraId="044F5AB8" w14:textId="24253486"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322FD6" w:rsidRPr="00322FD6">
        <w:rPr>
          <w:rFonts w:ascii="Times New Roman" w:eastAsia="Times New Roman" w:hAnsi="Times New Roman"/>
          <w:b/>
          <w:snapToGrid w:val="0"/>
          <w:sz w:val="24"/>
          <w:szCs w:val="24"/>
          <w:lang w:eastAsia="ru-RU"/>
        </w:rPr>
        <w:t>оказание услуг по промышленной экспертизе сосудов</w:t>
      </w:r>
      <w:r w:rsidR="00F72F26">
        <w:rPr>
          <w:rFonts w:ascii="Times New Roman" w:eastAsia="Times New Roman" w:hAnsi="Times New Roman"/>
          <w:b/>
          <w:snapToGrid w:val="0"/>
          <w:sz w:val="24"/>
          <w:szCs w:val="24"/>
          <w:lang w:eastAsia="ru-RU"/>
        </w:rPr>
        <w:t>.</w:t>
      </w:r>
    </w:p>
    <w:p w14:paraId="7357FF96"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14:paraId="146868BE" w14:textId="6F1D3322"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322FD6">
        <w:rPr>
          <w:rFonts w:ascii="Times New Roman" w:hAnsi="Times New Roman"/>
          <w:b/>
          <w:bCs/>
          <w:sz w:val="24"/>
          <w:szCs w:val="24"/>
        </w:rPr>
        <w:t>п</w:t>
      </w:r>
      <w:r w:rsidR="00322FD6" w:rsidRPr="00322FD6">
        <w:rPr>
          <w:rFonts w:ascii="Times New Roman" w:hAnsi="Times New Roman"/>
          <w:b/>
          <w:bCs/>
          <w:sz w:val="24"/>
          <w:szCs w:val="24"/>
        </w:rPr>
        <w:t>ятнадцать тысяч четыреста восемьдесят девять сомони</w:t>
      </w:r>
      <w:r w:rsidR="00322FD6">
        <w:rPr>
          <w:rFonts w:ascii="Times New Roman" w:hAnsi="Times New Roman"/>
          <w:b/>
          <w:bCs/>
          <w:sz w:val="24"/>
          <w:szCs w:val="24"/>
        </w:rPr>
        <w:t>,</w:t>
      </w:r>
      <w:r w:rsidR="00322FD6" w:rsidRPr="00322FD6">
        <w:rPr>
          <w:rFonts w:ascii="Times New Roman" w:hAnsi="Times New Roman"/>
          <w:b/>
          <w:bCs/>
          <w:sz w:val="24"/>
          <w:szCs w:val="24"/>
        </w:rPr>
        <w:t xml:space="preserve"> 28 дирам</w:t>
      </w:r>
      <w:r w:rsidR="00322FD6">
        <w:rPr>
          <w:rFonts w:ascii="Times New Roman" w:hAnsi="Times New Roman"/>
          <w:b/>
          <w:bCs/>
          <w:sz w:val="24"/>
          <w:szCs w:val="24"/>
        </w:rPr>
        <w:t xml:space="preserve"> </w:t>
      </w:r>
      <w:r w:rsidR="00322FD6" w:rsidRPr="00322FD6">
        <w:rPr>
          <w:rFonts w:ascii="Times New Roman" w:hAnsi="Times New Roman"/>
          <w:b/>
          <w:bCs/>
          <w:sz w:val="24"/>
          <w:szCs w:val="24"/>
        </w:rPr>
        <w:t>(15 489,28</w:t>
      </w:r>
      <w:r w:rsidR="00FA3BBD">
        <w:rPr>
          <w:rFonts w:ascii="Times New Roman" w:hAnsi="Times New Roman"/>
          <w:b/>
          <w:sz w:val="24"/>
          <w:szCs w:val="24"/>
        </w:rPr>
        <w:t xml:space="preserve"> сомони</w:t>
      </w:r>
      <w:r w:rsidR="00C0706F" w:rsidRPr="00D17AE8">
        <w:rPr>
          <w:rFonts w:ascii="Times New Roman" w:hAnsi="Times New Roman"/>
          <w:b/>
          <w:sz w:val="24"/>
          <w:szCs w:val="24"/>
        </w:rPr>
        <w:t>)</w:t>
      </w:r>
      <w:r w:rsidR="00C0706F">
        <w:rPr>
          <w:rFonts w:ascii="Times New Roman" w:hAnsi="Times New Roman"/>
          <w:sz w:val="24"/>
          <w:szCs w:val="24"/>
        </w:rPr>
        <w:t>.</w:t>
      </w:r>
    </w:p>
    <w:p w14:paraId="04870C55"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14:paraId="4BF0C8B4"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14:paraId="7BC08522" w14:textId="77777777"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оформлено в виде Коммерческого предложения по форме, согласно Приложению № 1 в формате pdf (копию в формате Word, либо Excel);</w:t>
      </w:r>
    </w:p>
    <w:p w14:paraId="02827C28"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14:paraId="318518DE"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14:paraId="5A17C2A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14:paraId="5C928D5A" w14:textId="77777777"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14:paraId="2EB7C50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14:paraId="5B0EF077" w14:textId="419C16A3"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E540D3">
        <w:rPr>
          <w:rFonts w:ascii="Times New Roman" w:eastAsia="Times New Roman" w:hAnsi="Times New Roman"/>
          <w:b/>
          <w:snapToGrid w:val="0"/>
          <w:sz w:val="24"/>
          <w:szCs w:val="24"/>
          <w:lang w:eastAsia="ru-RU"/>
        </w:rPr>
        <w:t>15</w:t>
      </w:r>
      <w:r w:rsidRPr="004B0783">
        <w:rPr>
          <w:rFonts w:ascii="Times New Roman" w:eastAsia="Times New Roman" w:hAnsi="Times New Roman"/>
          <w:b/>
          <w:snapToGrid w:val="0"/>
          <w:sz w:val="24"/>
          <w:szCs w:val="24"/>
          <w:lang w:eastAsia="ru-RU"/>
        </w:rPr>
        <w:t xml:space="preserve">» </w:t>
      </w:r>
      <w:r w:rsidR="003B0CD8">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Таджикистан, г.Душанбе,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14:paraId="672BEB48" w14:textId="0B7910FD"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E540D3">
        <w:rPr>
          <w:rFonts w:ascii="Times New Roman" w:eastAsia="Times New Roman" w:hAnsi="Times New Roman"/>
          <w:b/>
          <w:snapToGrid w:val="0"/>
          <w:sz w:val="24"/>
          <w:szCs w:val="24"/>
          <w:lang w:eastAsia="ru-RU"/>
        </w:rPr>
        <w:t>15</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3B0CD8">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г.Душанбе, ул. Айни 48, БЦ «Созидание», Блок «А», 10 этаж.</w:t>
      </w:r>
    </w:p>
    <w:p w14:paraId="1AEE1222" w14:textId="0FCF9A2B"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E540D3">
        <w:rPr>
          <w:rFonts w:ascii="Times New Roman" w:eastAsia="Times New Roman" w:hAnsi="Times New Roman"/>
          <w:b/>
          <w:sz w:val="24"/>
          <w:szCs w:val="24"/>
          <w:lang w:eastAsia="ru-RU"/>
        </w:rPr>
        <w:t>21</w:t>
      </w:r>
      <w:r w:rsidRPr="004B0783">
        <w:rPr>
          <w:rFonts w:ascii="Times New Roman" w:eastAsia="Times New Roman" w:hAnsi="Times New Roman"/>
          <w:b/>
          <w:sz w:val="24"/>
          <w:szCs w:val="24"/>
          <w:lang w:eastAsia="ru-RU"/>
        </w:rPr>
        <w:t xml:space="preserve">» </w:t>
      </w:r>
      <w:r w:rsidR="003B0CD8">
        <w:rPr>
          <w:rFonts w:ascii="Times New Roman" w:eastAsia="Times New Roman" w:hAnsi="Times New Roman"/>
          <w:b/>
          <w:sz w:val="24"/>
          <w:szCs w:val="24"/>
          <w:lang w:eastAsia="ru-RU"/>
        </w:rPr>
        <w:t>декабря</w:t>
      </w:r>
      <w:r w:rsidRPr="004B0783">
        <w:rPr>
          <w:rFonts w:ascii="Times New Roman" w:eastAsia="Times New Roman" w:hAnsi="Times New Roman"/>
          <w:b/>
          <w:sz w:val="24"/>
          <w:szCs w:val="24"/>
          <w:lang w:eastAsia="ru-RU"/>
        </w:rPr>
        <w:t xml:space="preserve"> 202</w:t>
      </w:r>
      <w:r w:rsidR="00353B71">
        <w:rPr>
          <w:rFonts w:ascii="Times New Roman" w:eastAsia="Times New Roman" w:hAnsi="Times New Roman"/>
          <w:b/>
          <w:sz w:val="24"/>
          <w:szCs w:val="24"/>
          <w:lang w:eastAsia="ru-RU"/>
        </w:rPr>
        <w:t>3</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14:paraId="3A3A682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14:paraId="558ECB8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14:paraId="62234A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14:paraId="627AB0A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14:paraId="17D75AC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14:paraId="3BC308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14:paraId="44196AB6" w14:textId="77777777"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14:paraId="1E1FAF98" w14:textId="6F40CD03"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062D99">
        <w:rPr>
          <w:rFonts w:ascii="Times New Roman" w:eastAsia="Times New Roman" w:hAnsi="Times New Roman"/>
          <w:bCs/>
          <w:snapToGrid w:val="0"/>
          <w:lang w:eastAsia="ru-RU"/>
        </w:rPr>
        <w:t>1</w:t>
      </w:r>
      <w:r w:rsidR="00004A0E">
        <w:rPr>
          <w:rFonts w:ascii="Times New Roman" w:eastAsia="Times New Roman" w:hAnsi="Times New Roman"/>
          <w:bCs/>
          <w:snapToGrid w:val="0"/>
          <w:lang w:eastAsia="ru-RU"/>
        </w:rPr>
        <w:t>8</w:t>
      </w:r>
      <w:bookmarkStart w:id="7" w:name="_GoBack"/>
      <w:bookmarkEnd w:id="7"/>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14:paraId="40A02E24" w14:textId="77777777"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14:paraId="5C16DF56" w14:textId="77777777"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14:paraId="7482D249" w14:textId="77777777"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14:paraId="59CA37E0" w14:textId="77777777"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14:paraId="3DCE61DE" w14:textId="7A79786D" w:rsidR="00B55DCE" w:rsidRDefault="00B55DCE" w:rsidP="00566D57">
      <w:pPr>
        <w:spacing w:after="0" w:line="240" w:lineRule="atLeast"/>
        <w:jc w:val="both"/>
        <w:outlineLvl w:val="1"/>
        <w:rPr>
          <w:rFonts w:ascii="Times New Roman" w:eastAsia="Times New Roman" w:hAnsi="Times New Roman"/>
          <w:snapToGrid w:val="0"/>
          <w:sz w:val="12"/>
          <w:szCs w:val="12"/>
          <w:lang w:eastAsia="ru-RU"/>
        </w:rPr>
      </w:pPr>
    </w:p>
    <w:p w14:paraId="210DE6D5" w14:textId="77777777" w:rsidR="00772231" w:rsidRPr="00566D57" w:rsidRDefault="00772231" w:rsidP="00566D57">
      <w:pPr>
        <w:spacing w:after="0" w:line="240" w:lineRule="atLeast"/>
        <w:jc w:val="both"/>
        <w:outlineLvl w:val="1"/>
        <w:rPr>
          <w:rFonts w:ascii="Times New Roman" w:eastAsia="Times New Roman" w:hAnsi="Times New Roman"/>
          <w:snapToGrid w:val="0"/>
          <w:sz w:val="12"/>
          <w:szCs w:val="12"/>
          <w:lang w:eastAsia="ru-RU"/>
        </w:rPr>
      </w:pPr>
    </w:p>
    <w:p w14:paraId="318D6528" w14:textId="77777777"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14:paraId="186E6B67" w14:textId="77777777"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ru-RU" w:vendorID="1" w:dllVersion="512" w:checkStyle="1"/>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4A0E"/>
    <w:rsid w:val="00007483"/>
    <w:rsid w:val="00013448"/>
    <w:rsid w:val="000137E0"/>
    <w:rsid w:val="00015670"/>
    <w:rsid w:val="00016120"/>
    <w:rsid w:val="00020940"/>
    <w:rsid w:val="00035D79"/>
    <w:rsid w:val="00036CE1"/>
    <w:rsid w:val="000415BC"/>
    <w:rsid w:val="000416C7"/>
    <w:rsid w:val="00046744"/>
    <w:rsid w:val="00062D99"/>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71913"/>
    <w:rsid w:val="00180526"/>
    <w:rsid w:val="001877CC"/>
    <w:rsid w:val="001900DC"/>
    <w:rsid w:val="00194943"/>
    <w:rsid w:val="001A3EA5"/>
    <w:rsid w:val="001A5E7C"/>
    <w:rsid w:val="001A638A"/>
    <w:rsid w:val="001B20D7"/>
    <w:rsid w:val="001B63B7"/>
    <w:rsid w:val="001B649C"/>
    <w:rsid w:val="001C0062"/>
    <w:rsid w:val="001D4956"/>
    <w:rsid w:val="001D4DAE"/>
    <w:rsid w:val="00217DA9"/>
    <w:rsid w:val="00221F36"/>
    <w:rsid w:val="0022247E"/>
    <w:rsid w:val="00237E36"/>
    <w:rsid w:val="00256D4B"/>
    <w:rsid w:val="00263CC9"/>
    <w:rsid w:val="00264C30"/>
    <w:rsid w:val="00282789"/>
    <w:rsid w:val="002A4A6C"/>
    <w:rsid w:val="002A77F4"/>
    <w:rsid w:val="002D4C62"/>
    <w:rsid w:val="002E0749"/>
    <w:rsid w:val="002E14FD"/>
    <w:rsid w:val="002F1C45"/>
    <w:rsid w:val="0030334B"/>
    <w:rsid w:val="00304112"/>
    <w:rsid w:val="00311BD8"/>
    <w:rsid w:val="00322FD6"/>
    <w:rsid w:val="00327CE2"/>
    <w:rsid w:val="0033023D"/>
    <w:rsid w:val="003308FA"/>
    <w:rsid w:val="00353B71"/>
    <w:rsid w:val="00353F95"/>
    <w:rsid w:val="0037782E"/>
    <w:rsid w:val="00382053"/>
    <w:rsid w:val="0039160C"/>
    <w:rsid w:val="003A22CA"/>
    <w:rsid w:val="003A4E4A"/>
    <w:rsid w:val="003B0CD8"/>
    <w:rsid w:val="003B7A5B"/>
    <w:rsid w:val="003D4DCC"/>
    <w:rsid w:val="003D65BE"/>
    <w:rsid w:val="003E01D4"/>
    <w:rsid w:val="003F010E"/>
    <w:rsid w:val="004067BC"/>
    <w:rsid w:val="00406A41"/>
    <w:rsid w:val="00423D2A"/>
    <w:rsid w:val="00426851"/>
    <w:rsid w:val="00434CFB"/>
    <w:rsid w:val="00445F6B"/>
    <w:rsid w:val="00463445"/>
    <w:rsid w:val="00474296"/>
    <w:rsid w:val="00480C0D"/>
    <w:rsid w:val="00484593"/>
    <w:rsid w:val="00485198"/>
    <w:rsid w:val="00485D40"/>
    <w:rsid w:val="00487CF0"/>
    <w:rsid w:val="00490D46"/>
    <w:rsid w:val="004A2D5D"/>
    <w:rsid w:val="004A2E11"/>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66D57"/>
    <w:rsid w:val="005814E5"/>
    <w:rsid w:val="00582C1E"/>
    <w:rsid w:val="00586A49"/>
    <w:rsid w:val="005930F4"/>
    <w:rsid w:val="005A0D7D"/>
    <w:rsid w:val="005A29F8"/>
    <w:rsid w:val="005A4A0F"/>
    <w:rsid w:val="005B1397"/>
    <w:rsid w:val="005C4046"/>
    <w:rsid w:val="005D0743"/>
    <w:rsid w:val="005D4715"/>
    <w:rsid w:val="005E089F"/>
    <w:rsid w:val="005E2545"/>
    <w:rsid w:val="005E5EB1"/>
    <w:rsid w:val="00606889"/>
    <w:rsid w:val="00630034"/>
    <w:rsid w:val="006320D3"/>
    <w:rsid w:val="006337EE"/>
    <w:rsid w:val="00633876"/>
    <w:rsid w:val="00636559"/>
    <w:rsid w:val="006408B2"/>
    <w:rsid w:val="006472DE"/>
    <w:rsid w:val="006553F4"/>
    <w:rsid w:val="006742AF"/>
    <w:rsid w:val="00694DEB"/>
    <w:rsid w:val="006C4C32"/>
    <w:rsid w:val="006D063F"/>
    <w:rsid w:val="006E01E8"/>
    <w:rsid w:val="006F56C1"/>
    <w:rsid w:val="00704F51"/>
    <w:rsid w:val="00712FE2"/>
    <w:rsid w:val="007140B4"/>
    <w:rsid w:val="00722E25"/>
    <w:rsid w:val="00734EB0"/>
    <w:rsid w:val="00737C4B"/>
    <w:rsid w:val="0074513F"/>
    <w:rsid w:val="00763D3A"/>
    <w:rsid w:val="00772231"/>
    <w:rsid w:val="007739C1"/>
    <w:rsid w:val="00776130"/>
    <w:rsid w:val="00780C3F"/>
    <w:rsid w:val="00793D96"/>
    <w:rsid w:val="007A62CF"/>
    <w:rsid w:val="007B144F"/>
    <w:rsid w:val="007B28F5"/>
    <w:rsid w:val="007C0C33"/>
    <w:rsid w:val="007C0DA4"/>
    <w:rsid w:val="007C629E"/>
    <w:rsid w:val="007D67A6"/>
    <w:rsid w:val="00806914"/>
    <w:rsid w:val="008106E8"/>
    <w:rsid w:val="008139CB"/>
    <w:rsid w:val="0083437B"/>
    <w:rsid w:val="008471E9"/>
    <w:rsid w:val="00847AE9"/>
    <w:rsid w:val="008528F3"/>
    <w:rsid w:val="0085299A"/>
    <w:rsid w:val="008620A5"/>
    <w:rsid w:val="00862A45"/>
    <w:rsid w:val="0086635C"/>
    <w:rsid w:val="00867F05"/>
    <w:rsid w:val="008802AE"/>
    <w:rsid w:val="00880BA1"/>
    <w:rsid w:val="008817A2"/>
    <w:rsid w:val="00883543"/>
    <w:rsid w:val="008B17D5"/>
    <w:rsid w:val="008C40FE"/>
    <w:rsid w:val="008C6735"/>
    <w:rsid w:val="008D0A2A"/>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621A4"/>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7050"/>
    <w:rsid w:val="00AC6301"/>
    <w:rsid w:val="00AD20F5"/>
    <w:rsid w:val="00AD5EB3"/>
    <w:rsid w:val="00AE0430"/>
    <w:rsid w:val="00AE0755"/>
    <w:rsid w:val="00AE0823"/>
    <w:rsid w:val="00AE1B72"/>
    <w:rsid w:val="00AE6ED9"/>
    <w:rsid w:val="00B0283F"/>
    <w:rsid w:val="00B16D95"/>
    <w:rsid w:val="00B21B88"/>
    <w:rsid w:val="00B34E2B"/>
    <w:rsid w:val="00B36D2E"/>
    <w:rsid w:val="00B4219F"/>
    <w:rsid w:val="00B45B2F"/>
    <w:rsid w:val="00B506A5"/>
    <w:rsid w:val="00B510F5"/>
    <w:rsid w:val="00B55DCE"/>
    <w:rsid w:val="00B71620"/>
    <w:rsid w:val="00B84358"/>
    <w:rsid w:val="00B87F2E"/>
    <w:rsid w:val="00BB4355"/>
    <w:rsid w:val="00BC51F2"/>
    <w:rsid w:val="00BC61A8"/>
    <w:rsid w:val="00BD06FA"/>
    <w:rsid w:val="00BD7A1C"/>
    <w:rsid w:val="00BF79A8"/>
    <w:rsid w:val="00C0219F"/>
    <w:rsid w:val="00C02FAC"/>
    <w:rsid w:val="00C0706F"/>
    <w:rsid w:val="00C15504"/>
    <w:rsid w:val="00C17EA0"/>
    <w:rsid w:val="00C367B1"/>
    <w:rsid w:val="00C40C9D"/>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E1D48"/>
    <w:rsid w:val="00CE3273"/>
    <w:rsid w:val="00D0464E"/>
    <w:rsid w:val="00D13B34"/>
    <w:rsid w:val="00D2148F"/>
    <w:rsid w:val="00D31120"/>
    <w:rsid w:val="00D3477F"/>
    <w:rsid w:val="00D423DC"/>
    <w:rsid w:val="00D47014"/>
    <w:rsid w:val="00D52966"/>
    <w:rsid w:val="00D52B6B"/>
    <w:rsid w:val="00D60995"/>
    <w:rsid w:val="00D61BA8"/>
    <w:rsid w:val="00D6389C"/>
    <w:rsid w:val="00D75412"/>
    <w:rsid w:val="00D77129"/>
    <w:rsid w:val="00DC6D14"/>
    <w:rsid w:val="00DD3049"/>
    <w:rsid w:val="00DD4571"/>
    <w:rsid w:val="00DD67CA"/>
    <w:rsid w:val="00DF1254"/>
    <w:rsid w:val="00DF731D"/>
    <w:rsid w:val="00E02BB3"/>
    <w:rsid w:val="00E05452"/>
    <w:rsid w:val="00E133ED"/>
    <w:rsid w:val="00E36D2C"/>
    <w:rsid w:val="00E3796A"/>
    <w:rsid w:val="00E42A24"/>
    <w:rsid w:val="00E519A0"/>
    <w:rsid w:val="00E540D3"/>
    <w:rsid w:val="00E74DF4"/>
    <w:rsid w:val="00E77A63"/>
    <w:rsid w:val="00E9429D"/>
    <w:rsid w:val="00EB2685"/>
    <w:rsid w:val="00EB7B73"/>
    <w:rsid w:val="00EF01F4"/>
    <w:rsid w:val="00EF1AFC"/>
    <w:rsid w:val="00F00A2C"/>
    <w:rsid w:val="00F11E74"/>
    <w:rsid w:val="00F355E6"/>
    <w:rsid w:val="00F42326"/>
    <w:rsid w:val="00F44AC7"/>
    <w:rsid w:val="00F71062"/>
    <w:rsid w:val="00F72F26"/>
    <w:rsid w:val="00F734F4"/>
    <w:rsid w:val="00F805E9"/>
    <w:rsid w:val="00FA3BBD"/>
    <w:rsid w:val="00FA5F19"/>
    <w:rsid w:val="00FB3D2C"/>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156179-B2E6-400D-B1C5-AD74B4D52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3</Pages>
  <Words>1379</Words>
  <Characters>7866</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215</cp:revision>
  <cp:lastPrinted>2023-06-06T06:05:00Z</cp:lastPrinted>
  <dcterms:created xsi:type="dcterms:W3CDTF">2020-11-25T09:11:00Z</dcterms:created>
  <dcterms:modified xsi:type="dcterms:W3CDTF">2023-12-13T10:43:00Z</dcterms:modified>
</cp:coreProperties>
</file>